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7EBB93" w14:textId="77777777" w:rsidR="00C0226F" w:rsidRDefault="00C0226F" w:rsidP="00C0226F">
      <w:pPr>
        <w:jc w:val="center"/>
      </w:pPr>
      <w:r>
        <w:rPr>
          <w:rFonts w:ascii="Times" w:hAnsi="Times" w:cs="Times"/>
          <w:b/>
          <w:sz w:val="28"/>
          <w:u w:val="single"/>
        </w:rPr>
        <w:t>Pre-Entry for Equitation – PMPC Carole Heta Memorial Gymkhana – 29th March 2015</w:t>
      </w:r>
    </w:p>
    <w:p w14:paraId="7EEEC00E" w14:textId="77777777" w:rsidR="00C0226F" w:rsidRDefault="00C0226F">
      <w:pPr>
        <w:rPr>
          <w:rFonts w:ascii="Times" w:hAnsi="Times" w:cs="Times"/>
        </w:rPr>
      </w:pPr>
    </w:p>
    <w:p w14:paraId="3DB8F6E7" w14:textId="261EA39D" w:rsidR="00FB3660" w:rsidRPr="004312AC" w:rsidRDefault="004255FB">
      <w:pPr>
        <w:rPr>
          <w:sz w:val="26"/>
          <w:szCs w:val="26"/>
        </w:rPr>
      </w:pPr>
      <w:r w:rsidRPr="004312AC">
        <w:rPr>
          <w:rFonts w:ascii="Times" w:hAnsi="Times" w:cs="Times"/>
          <w:sz w:val="26"/>
          <w:szCs w:val="26"/>
        </w:rPr>
        <w:t>To be included in the Equitation at Port Macquarie Pony Club Carole Heta Memorial Gymkhana, it is requested tha</w:t>
      </w:r>
      <w:r w:rsidR="004312AC" w:rsidRPr="004312AC">
        <w:rPr>
          <w:rFonts w:ascii="Times" w:hAnsi="Times" w:cs="Times"/>
          <w:sz w:val="26"/>
          <w:szCs w:val="26"/>
        </w:rPr>
        <w:t xml:space="preserve">t all members intending to gain </w:t>
      </w:r>
      <w:r w:rsidRPr="004312AC">
        <w:rPr>
          <w:rFonts w:ascii="Times" w:hAnsi="Times" w:cs="Times"/>
          <w:sz w:val="26"/>
          <w:szCs w:val="26"/>
        </w:rPr>
        <w:t>results for State Equitation, complete this pre-entry form and forward it by post/email to:</w:t>
      </w:r>
    </w:p>
    <w:p w14:paraId="7BE4C379" w14:textId="6C28E9CF" w:rsidR="00FB3660" w:rsidRPr="004312AC" w:rsidRDefault="004255FB">
      <w:pPr>
        <w:rPr>
          <w:sz w:val="26"/>
          <w:szCs w:val="26"/>
        </w:rPr>
      </w:pPr>
      <w:r w:rsidRPr="004312AC">
        <w:rPr>
          <w:rFonts w:ascii="Times" w:hAnsi="Times" w:cs="Times"/>
          <w:sz w:val="26"/>
          <w:szCs w:val="26"/>
        </w:rPr>
        <w:t>Port Macquarie Pony Club Inc. Secretary, Gail Williams,</w:t>
      </w:r>
      <w:r w:rsidR="004312AC" w:rsidRPr="004312AC">
        <w:rPr>
          <w:rFonts w:ascii="Times" w:hAnsi="Times" w:cs="Times"/>
          <w:sz w:val="26"/>
          <w:szCs w:val="26"/>
        </w:rPr>
        <w:t xml:space="preserve"> </w:t>
      </w:r>
      <w:r w:rsidRPr="004312AC">
        <w:rPr>
          <w:rFonts w:ascii="Times" w:hAnsi="Times" w:cs="Times"/>
          <w:b/>
          <w:sz w:val="26"/>
          <w:szCs w:val="26"/>
          <w:u w:val="single"/>
        </w:rPr>
        <w:t>by</w:t>
      </w:r>
      <w:r w:rsidR="00A34014">
        <w:rPr>
          <w:rFonts w:ascii="Times" w:hAnsi="Times" w:cs="Times"/>
          <w:b/>
          <w:sz w:val="26"/>
          <w:szCs w:val="26"/>
        </w:rPr>
        <w:t xml:space="preserve"> Friday 20th</w:t>
      </w:r>
      <w:bookmarkStart w:id="0" w:name="_GoBack"/>
      <w:bookmarkEnd w:id="0"/>
      <w:r w:rsidRPr="004312AC">
        <w:rPr>
          <w:rFonts w:ascii="Times" w:hAnsi="Times" w:cs="Times"/>
          <w:b/>
          <w:sz w:val="26"/>
          <w:szCs w:val="26"/>
        </w:rPr>
        <w:t xml:space="preserve"> March 2015 please</w:t>
      </w:r>
    </w:p>
    <w:p w14:paraId="122BE4B5" w14:textId="77777777" w:rsidR="004255FB" w:rsidRDefault="00337C40" w:rsidP="004312AC">
      <w:pPr>
        <w:ind w:firstLine="720"/>
        <w:rPr>
          <w:rFonts w:ascii="Times" w:hAnsi="Times" w:cs="Times"/>
        </w:rPr>
      </w:pPr>
      <w:r>
        <w:rPr>
          <w:rFonts w:ascii="Times" w:hAnsi="Times" w:cs="Times"/>
        </w:rPr>
        <w:t>PMPC Secretary, PO</w:t>
      </w:r>
      <w:r w:rsidR="004255FB">
        <w:rPr>
          <w:rFonts w:ascii="Times" w:hAnsi="Times" w:cs="Times"/>
        </w:rPr>
        <w:t xml:space="preserve"> Box 5530, Port Macquarie NSW 2444</w:t>
      </w:r>
    </w:p>
    <w:p w14:paraId="38F1AF06" w14:textId="0491DA81" w:rsidR="00FB3660" w:rsidRDefault="004255FB" w:rsidP="004312AC">
      <w:pPr>
        <w:ind w:firstLine="720"/>
      </w:pPr>
      <w:r w:rsidRPr="004312AC">
        <w:rPr>
          <w:rFonts w:ascii="Times" w:hAnsi="Times" w:cs="Times"/>
          <w:i/>
        </w:rPr>
        <w:t>or</w:t>
      </w:r>
      <w:r>
        <w:rPr>
          <w:rFonts w:ascii="Times" w:hAnsi="Times" w:cs="Times"/>
        </w:rPr>
        <w:t xml:space="preserve"> email Gail with details at</w:t>
      </w:r>
      <w:r w:rsidR="004312AC">
        <w:rPr>
          <w:rFonts w:ascii="Times" w:hAnsi="Times" w:cs="Times"/>
        </w:rPr>
        <w:t xml:space="preserve"> </w:t>
      </w:r>
      <w:hyperlink r:id="rId9" w:history="1">
        <w:r w:rsidR="00337C40">
          <w:rPr>
            <w:rStyle w:val="Hyperlink"/>
            <w:rFonts w:ascii="Times" w:hAnsi="Times" w:cs="Times"/>
          </w:rPr>
          <w:t>jwi17304@bigpond.net.au</w:t>
        </w:r>
      </w:hyperlink>
      <w:r>
        <w:rPr>
          <w:rFonts w:ascii="Times" w:hAnsi="Times" w:cs="Times"/>
        </w:rPr>
        <w:tab/>
      </w:r>
      <w:r w:rsidR="004312AC">
        <w:rPr>
          <w:rFonts w:ascii="Times" w:hAnsi="Times" w:cs="Times"/>
        </w:rPr>
        <w:tab/>
      </w:r>
      <w:r>
        <w:rPr>
          <w:rFonts w:ascii="Times" w:hAnsi="Times" w:cs="Times"/>
        </w:rPr>
        <w:t>Thank you very much.</w:t>
      </w:r>
    </w:p>
    <w:p w14:paraId="2AD446A8" w14:textId="77777777" w:rsidR="00FB3660" w:rsidRDefault="00FB3660"/>
    <w:p w14:paraId="2CA76DD4" w14:textId="77777777" w:rsidR="00FB3660" w:rsidRDefault="004255FB" w:rsidP="004312AC">
      <w:pPr>
        <w:jc w:val="both"/>
      </w:pPr>
      <w:r>
        <w:rPr>
          <w:rFonts w:ascii="Times" w:hAnsi="Times" w:cs="Times"/>
          <w:b/>
          <w:i/>
          <w:color w:val="000080"/>
          <w:sz w:val="28"/>
        </w:rPr>
        <w:t>N.B. Due to time restraints, o</w:t>
      </w:r>
      <w:r>
        <w:rPr>
          <w:rFonts w:ascii="Times" w:hAnsi="Times" w:cs="Times"/>
          <w:b/>
          <w:i/>
          <w:color w:val="000080"/>
          <w:sz w:val="28"/>
          <w:u w:val="single"/>
        </w:rPr>
        <w:t>nly</w:t>
      </w:r>
      <w:r>
        <w:rPr>
          <w:rFonts w:ascii="Times" w:hAnsi="Times" w:cs="Times"/>
          <w:b/>
          <w:i/>
          <w:color w:val="000080"/>
          <w:sz w:val="28"/>
        </w:rPr>
        <w:t xml:space="preserve"> riders intending to compete at State Equitation will be invited to ride the Equitation course. All other riders are invited to compete in the A2 jump course on the day. Riders choose to do </w:t>
      </w:r>
      <w:r>
        <w:rPr>
          <w:rFonts w:ascii="Times" w:hAnsi="Times" w:cs="Times"/>
          <w:b/>
          <w:i/>
          <w:color w:val="000080"/>
          <w:sz w:val="28"/>
          <w:u w:val="single"/>
        </w:rPr>
        <w:t>eithe</w:t>
      </w:r>
      <w:r>
        <w:rPr>
          <w:rFonts w:ascii="Times" w:hAnsi="Times" w:cs="Times"/>
          <w:b/>
          <w:i/>
          <w:color w:val="000080"/>
          <w:sz w:val="28"/>
        </w:rPr>
        <w:t xml:space="preserve">r Equitation </w:t>
      </w:r>
      <w:r>
        <w:rPr>
          <w:rFonts w:ascii="Times" w:hAnsi="Times" w:cs="Times"/>
          <w:b/>
          <w:i/>
          <w:color w:val="000080"/>
          <w:sz w:val="28"/>
          <w:u w:val="single"/>
        </w:rPr>
        <w:t>or</w:t>
      </w:r>
      <w:r>
        <w:rPr>
          <w:rFonts w:ascii="Times" w:hAnsi="Times" w:cs="Times"/>
          <w:b/>
          <w:i/>
          <w:color w:val="000080"/>
          <w:sz w:val="28"/>
        </w:rPr>
        <w:t xml:space="preserve"> A2 - </w:t>
      </w:r>
      <w:r w:rsidR="00337C40">
        <w:rPr>
          <w:rFonts w:ascii="Times" w:hAnsi="Times" w:cs="Times"/>
          <w:b/>
          <w:i/>
          <w:color w:val="000080"/>
          <w:sz w:val="28"/>
        </w:rPr>
        <w:t xml:space="preserve">they are </w:t>
      </w:r>
      <w:r>
        <w:rPr>
          <w:rFonts w:ascii="Times" w:hAnsi="Times" w:cs="Times"/>
          <w:b/>
          <w:i/>
          <w:color w:val="000080"/>
          <w:sz w:val="28"/>
        </w:rPr>
        <w:t>not permitted to compete in both. Thank you for your assistance.</w:t>
      </w:r>
    </w:p>
    <w:p w14:paraId="2E2D2CD7" w14:textId="77777777" w:rsidR="00FB3660" w:rsidRDefault="00FB3660"/>
    <w:tbl>
      <w:tblPr>
        <w:tblStyle w:val="TableGrid"/>
        <w:tblW w:w="13433" w:type="dxa"/>
        <w:tblLayout w:type="fixed"/>
        <w:tblLook w:val="04A0" w:firstRow="1" w:lastRow="0" w:firstColumn="1" w:lastColumn="0" w:noHBand="0" w:noVBand="1"/>
      </w:tblPr>
      <w:tblGrid>
        <w:gridCol w:w="889"/>
        <w:gridCol w:w="1913"/>
        <w:gridCol w:w="1134"/>
        <w:gridCol w:w="992"/>
        <w:gridCol w:w="1276"/>
        <w:gridCol w:w="1417"/>
        <w:gridCol w:w="1559"/>
        <w:gridCol w:w="2977"/>
        <w:gridCol w:w="1276"/>
      </w:tblGrid>
      <w:tr w:rsidR="00337C40" w:rsidRPr="004255FB" w14:paraId="6DBFF8C1" w14:textId="77777777" w:rsidTr="00337C40">
        <w:tc>
          <w:tcPr>
            <w:tcW w:w="889" w:type="dxa"/>
          </w:tcPr>
          <w:p w14:paraId="161E113F" w14:textId="77777777" w:rsidR="00337C40" w:rsidRPr="004255FB" w:rsidRDefault="00337C40" w:rsidP="00337C40">
            <w:pPr>
              <w:jc w:val="center"/>
            </w:pPr>
            <w:r w:rsidRPr="004255FB">
              <w:rPr>
                <w:rFonts w:ascii="Times" w:hAnsi="Times" w:cs="Times"/>
                <w:b/>
              </w:rPr>
              <w:t>Club</w:t>
            </w:r>
          </w:p>
        </w:tc>
        <w:tc>
          <w:tcPr>
            <w:tcW w:w="1913" w:type="dxa"/>
          </w:tcPr>
          <w:p w14:paraId="1A8848E6" w14:textId="77777777" w:rsidR="00337C40" w:rsidRPr="004255FB" w:rsidRDefault="00337C40" w:rsidP="00337C40">
            <w:pPr>
              <w:jc w:val="center"/>
            </w:pPr>
            <w:r w:rsidRPr="004255FB">
              <w:rPr>
                <w:rFonts w:ascii="Times" w:hAnsi="Times" w:cs="Times"/>
                <w:b/>
              </w:rPr>
              <w:t>Rider Name</w:t>
            </w:r>
          </w:p>
        </w:tc>
        <w:tc>
          <w:tcPr>
            <w:tcW w:w="1134" w:type="dxa"/>
          </w:tcPr>
          <w:p w14:paraId="79615D11" w14:textId="77777777" w:rsidR="00337C40" w:rsidRPr="004255FB" w:rsidRDefault="00337C40" w:rsidP="00337C40">
            <w:pPr>
              <w:jc w:val="center"/>
            </w:pPr>
            <w:r w:rsidRPr="004255FB">
              <w:rPr>
                <w:rFonts w:ascii="Times" w:hAnsi="Times" w:cs="Times"/>
                <w:b/>
              </w:rPr>
              <w:t>Rider D.O.B</w:t>
            </w:r>
          </w:p>
        </w:tc>
        <w:tc>
          <w:tcPr>
            <w:tcW w:w="992" w:type="dxa"/>
          </w:tcPr>
          <w:p w14:paraId="273C5A40" w14:textId="77777777" w:rsidR="00337C40" w:rsidRPr="004255FB" w:rsidRDefault="00337C40" w:rsidP="00337C40">
            <w:pPr>
              <w:jc w:val="center"/>
            </w:pPr>
            <w:r w:rsidRPr="004255FB">
              <w:rPr>
                <w:rFonts w:ascii="Times" w:hAnsi="Times" w:cs="Times"/>
                <w:b/>
              </w:rPr>
              <w:t>Rider Age Group</w:t>
            </w:r>
          </w:p>
        </w:tc>
        <w:tc>
          <w:tcPr>
            <w:tcW w:w="1276" w:type="dxa"/>
          </w:tcPr>
          <w:p w14:paraId="515F1381" w14:textId="77777777" w:rsidR="00337C40" w:rsidRPr="004255FB" w:rsidRDefault="00337C40" w:rsidP="00337C40">
            <w:pPr>
              <w:jc w:val="center"/>
            </w:pPr>
            <w:r w:rsidRPr="004255FB">
              <w:rPr>
                <w:rFonts w:ascii="Times" w:hAnsi="Times" w:cs="Times"/>
                <w:b/>
              </w:rPr>
              <w:t>Rider Zone Jump Grading</w:t>
            </w:r>
          </w:p>
        </w:tc>
        <w:tc>
          <w:tcPr>
            <w:tcW w:w="1417" w:type="dxa"/>
          </w:tcPr>
          <w:p w14:paraId="477C15ED" w14:textId="77777777" w:rsidR="00337C40" w:rsidRPr="004255FB" w:rsidRDefault="00337C40" w:rsidP="00337C40">
            <w:pPr>
              <w:jc w:val="center"/>
            </w:pPr>
            <w:r w:rsidRPr="004255FB">
              <w:rPr>
                <w:rFonts w:ascii="Times" w:hAnsi="Times" w:cs="Times"/>
                <w:b/>
              </w:rPr>
              <w:t>Height chosen for Equitation</w:t>
            </w:r>
          </w:p>
        </w:tc>
        <w:tc>
          <w:tcPr>
            <w:tcW w:w="1559" w:type="dxa"/>
          </w:tcPr>
          <w:p w14:paraId="7E620BAC" w14:textId="77777777" w:rsidR="00337C40" w:rsidRPr="004255FB" w:rsidRDefault="00337C40" w:rsidP="00337C40">
            <w:pPr>
              <w:jc w:val="center"/>
            </w:pPr>
            <w:r w:rsidRPr="004255FB">
              <w:rPr>
                <w:rFonts w:ascii="Times" w:hAnsi="Times" w:cs="Times"/>
                <w:b/>
              </w:rPr>
              <w:t>Name of Horse</w:t>
            </w:r>
          </w:p>
        </w:tc>
        <w:tc>
          <w:tcPr>
            <w:tcW w:w="2977" w:type="dxa"/>
          </w:tcPr>
          <w:p w14:paraId="1266B8E1" w14:textId="77777777" w:rsidR="00337C40" w:rsidRPr="004255FB" w:rsidRDefault="00337C40" w:rsidP="00337C40">
            <w:pPr>
              <w:jc w:val="center"/>
            </w:pPr>
            <w:r w:rsidRPr="004255FB">
              <w:rPr>
                <w:rFonts w:ascii="Times" w:hAnsi="Times" w:cs="Times"/>
                <w:b/>
              </w:rPr>
              <w:t>Current Hendra Certificate Number</w:t>
            </w:r>
            <w:r>
              <w:rPr>
                <w:rFonts w:ascii="Times" w:hAnsi="Times" w:cs="Times"/>
                <w:b/>
              </w:rPr>
              <w:t xml:space="preserve"> (Microchip)</w:t>
            </w:r>
          </w:p>
        </w:tc>
        <w:tc>
          <w:tcPr>
            <w:tcW w:w="1276" w:type="dxa"/>
          </w:tcPr>
          <w:p w14:paraId="09CF38BA" w14:textId="77777777" w:rsidR="00337C40" w:rsidRPr="004255FB" w:rsidRDefault="00337C40" w:rsidP="00337C40">
            <w:pPr>
              <w:jc w:val="center"/>
            </w:pPr>
            <w:r w:rsidRPr="004255FB">
              <w:rPr>
                <w:rFonts w:ascii="Times" w:hAnsi="Times" w:cs="Times"/>
                <w:b/>
              </w:rPr>
              <w:t>PMPC office</w:t>
            </w:r>
            <w:r>
              <w:rPr>
                <w:rFonts w:ascii="Times" w:hAnsi="Times" w:cs="Times"/>
                <w:b/>
              </w:rPr>
              <w:t xml:space="preserve"> </w:t>
            </w:r>
            <w:r w:rsidRPr="004255FB">
              <w:rPr>
                <w:rFonts w:ascii="Times" w:hAnsi="Times" w:cs="Times"/>
                <w:b/>
              </w:rPr>
              <w:t>use</w:t>
            </w:r>
          </w:p>
        </w:tc>
      </w:tr>
      <w:tr w:rsidR="00337C40" w:rsidRPr="00337C40" w14:paraId="18B8499B" w14:textId="77777777" w:rsidTr="00337C40">
        <w:tc>
          <w:tcPr>
            <w:tcW w:w="889" w:type="dxa"/>
          </w:tcPr>
          <w:p w14:paraId="78B7055D" w14:textId="77777777" w:rsidR="00337C40" w:rsidRPr="00337C40" w:rsidRDefault="00337C40" w:rsidP="004255FB">
            <w:pPr>
              <w:rPr>
                <w:i/>
              </w:rPr>
            </w:pPr>
            <w:r w:rsidRPr="00337C40">
              <w:rPr>
                <w:rFonts w:ascii="Times" w:hAnsi="Times" w:cs="Times"/>
                <w:i/>
              </w:rPr>
              <w:t>e.g. PMPC</w:t>
            </w:r>
          </w:p>
        </w:tc>
        <w:tc>
          <w:tcPr>
            <w:tcW w:w="1913" w:type="dxa"/>
          </w:tcPr>
          <w:p w14:paraId="2055A75D" w14:textId="77777777" w:rsidR="00337C40" w:rsidRPr="00337C40" w:rsidRDefault="00337C40" w:rsidP="004255FB">
            <w:pPr>
              <w:rPr>
                <w:i/>
              </w:rPr>
            </w:pPr>
            <w:r w:rsidRPr="00337C40">
              <w:rPr>
                <w:rFonts w:ascii="Times" w:hAnsi="Times" w:cs="Times"/>
                <w:i/>
              </w:rPr>
              <w:t>Sam Young</w:t>
            </w:r>
          </w:p>
        </w:tc>
        <w:tc>
          <w:tcPr>
            <w:tcW w:w="1134" w:type="dxa"/>
          </w:tcPr>
          <w:p w14:paraId="110267E4" w14:textId="77777777" w:rsidR="00337C40" w:rsidRPr="00337C40" w:rsidRDefault="00337C40" w:rsidP="004255FB">
            <w:pPr>
              <w:rPr>
                <w:i/>
              </w:rPr>
            </w:pPr>
            <w:r w:rsidRPr="00337C40">
              <w:rPr>
                <w:rFonts w:ascii="Times" w:hAnsi="Times" w:cs="Times"/>
                <w:i/>
              </w:rPr>
              <w:t>01/01/02</w:t>
            </w:r>
          </w:p>
        </w:tc>
        <w:tc>
          <w:tcPr>
            <w:tcW w:w="992" w:type="dxa"/>
          </w:tcPr>
          <w:p w14:paraId="245845C9" w14:textId="77777777" w:rsidR="00337C40" w:rsidRPr="00337C40" w:rsidRDefault="00337C40" w:rsidP="004255FB">
            <w:pPr>
              <w:rPr>
                <w:i/>
              </w:rPr>
            </w:pPr>
            <w:r w:rsidRPr="00337C40">
              <w:rPr>
                <w:rFonts w:ascii="Times" w:hAnsi="Times" w:cs="Times"/>
                <w:i/>
              </w:rPr>
              <w:t>13 U 15</w:t>
            </w:r>
          </w:p>
        </w:tc>
        <w:tc>
          <w:tcPr>
            <w:tcW w:w="1276" w:type="dxa"/>
          </w:tcPr>
          <w:p w14:paraId="6979ED15" w14:textId="77777777" w:rsidR="00337C40" w:rsidRPr="00337C40" w:rsidRDefault="00337C40" w:rsidP="004255FB">
            <w:pPr>
              <w:rPr>
                <w:i/>
              </w:rPr>
            </w:pPr>
            <w:r w:rsidRPr="00337C40">
              <w:rPr>
                <w:rFonts w:ascii="Times" w:hAnsi="Times" w:cs="Times"/>
                <w:i/>
              </w:rPr>
              <w:t>Zone D</w:t>
            </w:r>
          </w:p>
        </w:tc>
        <w:tc>
          <w:tcPr>
            <w:tcW w:w="1417" w:type="dxa"/>
          </w:tcPr>
          <w:p w14:paraId="05894042" w14:textId="77777777" w:rsidR="00337C40" w:rsidRPr="00337C40" w:rsidRDefault="00337C40" w:rsidP="004255FB">
            <w:pPr>
              <w:rPr>
                <w:i/>
              </w:rPr>
            </w:pPr>
            <w:r w:rsidRPr="00337C40">
              <w:rPr>
                <w:rFonts w:ascii="Times" w:hAnsi="Times" w:cs="Times"/>
                <w:i/>
              </w:rPr>
              <w:t>0.85cm</w:t>
            </w:r>
          </w:p>
        </w:tc>
        <w:tc>
          <w:tcPr>
            <w:tcW w:w="1559" w:type="dxa"/>
          </w:tcPr>
          <w:p w14:paraId="7D72E097" w14:textId="77777777" w:rsidR="00337C40" w:rsidRPr="00337C40" w:rsidRDefault="00337C40" w:rsidP="004255FB">
            <w:pPr>
              <w:rPr>
                <w:i/>
              </w:rPr>
            </w:pPr>
            <w:r w:rsidRPr="00337C40">
              <w:rPr>
                <w:rFonts w:ascii="Times" w:hAnsi="Times" w:cs="Times"/>
                <w:i/>
              </w:rPr>
              <w:t>Flicker</w:t>
            </w:r>
          </w:p>
        </w:tc>
        <w:tc>
          <w:tcPr>
            <w:tcW w:w="2977" w:type="dxa"/>
          </w:tcPr>
          <w:p w14:paraId="3B1EFF09" w14:textId="77777777" w:rsidR="00337C40" w:rsidRPr="00337C40" w:rsidRDefault="00337C40" w:rsidP="004255FB">
            <w:pPr>
              <w:rPr>
                <w:rFonts w:ascii="Times" w:hAnsi="Times" w:cs="Times"/>
                <w:i/>
              </w:rPr>
            </w:pPr>
            <w:r w:rsidRPr="00337C40">
              <w:rPr>
                <w:rFonts w:ascii="Times" w:hAnsi="Times" w:cs="Times"/>
                <w:i/>
              </w:rPr>
              <w:t>980000000XXXXXXXX</w:t>
            </w:r>
          </w:p>
        </w:tc>
        <w:tc>
          <w:tcPr>
            <w:tcW w:w="1276" w:type="dxa"/>
          </w:tcPr>
          <w:p w14:paraId="2F2AD19D" w14:textId="77777777" w:rsidR="00337C40" w:rsidRPr="00337C40" w:rsidRDefault="00337C40" w:rsidP="004255FB">
            <w:pPr>
              <w:rPr>
                <w:i/>
              </w:rPr>
            </w:pPr>
          </w:p>
        </w:tc>
      </w:tr>
      <w:tr w:rsidR="00337C40" w:rsidRPr="004255FB" w14:paraId="14B80A5D" w14:textId="77777777" w:rsidTr="00337C40">
        <w:tc>
          <w:tcPr>
            <w:tcW w:w="889" w:type="dxa"/>
          </w:tcPr>
          <w:p w14:paraId="70EC836A" w14:textId="77777777" w:rsidR="00337C40" w:rsidRPr="004255FB" w:rsidRDefault="00337C40" w:rsidP="004255FB">
            <w:pPr>
              <w:rPr>
                <w:rFonts w:ascii="Times" w:hAnsi="Times" w:cs="Times"/>
              </w:rPr>
            </w:pPr>
          </w:p>
        </w:tc>
        <w:tc>
          <w:tcPr>
            <w:tcW w:w="1913" w:type="dxa"/>
          </w:tcPr>
          <w:p w14:paraId="3C7A7DFB" w14:textId="77777777" w:rsidR="00337C40" w:rsidRPr="004255FB" w:rsidRDefault="00337C40" w:rsidP="004255FB">
            <w:pPr>
              <w:rPr>
                <w:rFonts w:ascii="Times" w:hAnsi="Times" w:cs="Times"/>
              </w:rPr>
            </w:pPr>
          </w:p>
        </w:tc>
        <w:tc>
          <w:tcPr>
            <w:tcW w:w="1134" w:type="dxa"/>
          </w:tcPr>
          <w:p w14:paraId="423FE56B" w14:textId="77777777" w:rsidR="00337C40" w:rsidRPr="004255FB" w:rsidRDefault="00337C40" w:rsidP="004255FB">
            <w:pPr>
              <w:rPr>
                <w:rFonts w:ascii="Times" w:hAnsi="Times" w:cs="Times"/>
              </w:rPr>
            </w:pPr>
          </w:p>
        </w:tc>
        <w:tc>
          <w:tcPr>
            <w:tcW w:w="992" w:type="dxa"/>
          </w:tcPr>
          <w:p w14:paraId="28510E8B" w14:textId="77777777" w:rsidR="00337C40" w:rsidRPr="004255FB" w:rsidRDefault="00337C40" w:rsidP="004255FB">
            <w:pPr>
              <w:rPr>
                <w:rFonts w:ascii="Times" w:hAnsi="Times" w:cs="Times"/>
              </w:rPr>
            </w:pPr>
          </w:p>
        </w:tc>
        <w:tc>
          <w:tcPr>
            <w:tcW w:w="1276" w:type="dxa"/>
          </w:tcPr>
          <w:p w14:paraId="48A7A7B6" w14:textId="77777777" w:rsidR="00337C40" w:rsidRPr="004255FB" w:rsidRDefault="00337C40" w:rsidP="004255FB">
            <w:pPr>
              <w:rPr>
                <w:rFonts w:ascii="Times" w:hAnsi="Times" w:cs="Times"/>
              </w:rPr>
            </w:pPr>
          </w:p>
        </w:tc>
        <w:tc>
          <w:tcPr>
            <w:tcW w:w="1417" w:type="dxa"/>
          </w:tcPr>
          <w:p w14:paraId="62D9DA51" w14:textId="77777777" w:rsidR="00337C40" w:rsidRPr="004255FB" w:rsidRDefault="00337C40" w:rsidP="004255FB">
            <w:pPr>
              <w:rPr>
                <w:rFonts w:ascii="Times" w:hAnsi="Times" w:cs="Times"/>
              </w:rPr>
            </w:pPr>
          </w:p>
        </w:tc>
        <w:tc>
          <w:tcPr>
            <w:tcW w:w="1559" w:type="dxa"/>
          </w:tcPr>
          <w:p w14:paraId="5A99302A" w14:textId="77777777" w:rsidR="00337C40" w:rsidRPr="004255FB" w:rsidRDefault="00337C40" w:rsidP="004255FB">
            <w:pPr>
              <w:rPr>
                <w:rFonts w:ascii="Times" w:hAnsi="Times" w:cs="Times"/>
              </w:rPr>
            </w:pPr>
          </w:p>
        </w:tc>
        <w:tc>
          <w:tcPr>
            <w:tcW w:w="2977" w:type="dxa"/>
          </w:tcPr>
          <w:p w14:paraId="41D993D3" w14:textId="77777777" w:rsidR="00337C40" w:rsidRPr="004255FB" w:rsidRDefault="00337C40" w:rsidP="004255FB">
            <w:pPr>
              <w:rPr>
                <w:rFonts w:ascii="Times" w:hAnsi="Times" w:cs="Times"/>
              </w:rPr>
            </w:pPr>
          </w:p>
        </w:tc>
        <w:tc>
          <w:tcPr>
            <w:tcW w:w="1276" w:type="dxa"/>
          </w:tcPr>
          <w:p w14:paraId="5308D3F4" w14:textId="77777777" w:rsidR="00337C40" w:rsidRPr="004255FB" w:rsidRDefault="00337C40" w:rsidP="004255FB"/>
        </w:tc>
      </w:tr>
      <w:tr w:rsidR="00337C40" w:rsidRPr="004255FB" w14:paraId="7DA00F5C" w14:textId="77777777" w:rsidTr="00337C40">
        <w:tc>
          <w:tcPr>
            <w:tcW w:w="889" w:type="dxa"/>
          </w:tcPr>
          <w:p w14:paraId="737259A3" w14:textId="77777777" w:rsidR="00337C40" w:rsidRPr="004255FB" w:rsidRDefault="00337C40" w:rsidP="004255FB">
            <w:pPr>
              <w:rPr>
                <w:rFonts w:ascii="Times" w:hAnsi="Times" w:cs="Times"/>
              </w:rPr>
            </w:pPr>
          </w:p>
        </w:tc>
        <w:tc>
          <w:tcPr>
            <w:tcW w:w="1913" w:type="dxa"/>
          </w:tcPr>
          <w:p w14:paraId="04E5C9D7" w14:textId="77777777" w:rsidR="00337C40" w:rsidRPr="004255FB" w:rsidRDefault="00337C40" w:rsidP="004255FB">
            <w:pPr>
              <w:rPr>
                <w:rFonts w:ascii="Times" w:hAnsi="Times" w:cs="Times"/>
              </w:rPr>
            </w:pPr>
          </w:p>
        </w:tc>
        <w:tc>
          <w:tcPr>
            <w:tcW w:w="1134" w:type="dxa"/>
          </w:tcPr>
          <w:p w14:paraId="7E7CE7E3" w14:textId="77777777" w:rsidR="00337C40" w:rsidRPr="004255FB" w:rsidRDefault="00337C40" w:rsidP="004255FB">
            <w:pPr>
              <w:rPr>
                <w:rFonts w:ascii="Times" w:hAnsi="Times" w:cs="Times"/>
              </w:rPr>
            </w:pPr>
          </w:p>
        </w:tc>
        <w:tc>
          <w:tcPr>
            <w:tcW w:w="992" w:type="dxa"/>
          </w:tcPr>
          <w:p w14:paraId="18D8E4CE" w14:textId="77777777" w:rsidR="00337C40" w:rsidRPr="004255FB" w:rsidRDefault="00337C40" w:rsidP="004255FB">
            <w:pPr>
              <w:rPr>
                <w:rFonts w:ascii="Times" w:hAnsi="Times" w:cs="Times"/>
              </w:rPr>
            </w:pPr>
          </w:p>
        </w:tc>
        <w:tc>
          <w:tcPr>
            <w:tcW w:w="1276" w:type="dxa"/>
          </w:tcPr>
          <w:p w14:paraId="53CE77B2" w14:textId="77777777" w:rsidR="00337C40" w:rsidRPr="004255FB" w:rsidRDefault="00337C40" w:rsidP="004255FB">
            <w:pPr>
              <w:rPr>
                <w:rFonts w:ascii="Times" w:hAnsi="Times" w:cs="Times"/>
              </w:rPr>
            </w:pPr>
          </w:p>
        </w:tc>
        <w:tc>
          <w:tcPr>
            <w:tcW w:w="1417" w:type="dxa"/>
          </w:tcPr>
          <w:p w14:paraId="32D2BEBB" w14:textId="77777777" w:rsidR="00337C40" w:rsidRPr="004255FB" w:rsidRDefault="00337C40" w:rsidP="004255FB">
            <w:pPr>
              <w:rPr>
                <w:rFonts w:ascii="Times" w:hAnsi="Times" w:cs="Times"/>
              </w:rPr>
            </w:pPr>
          </w:p>
        </w:tc>
        <w:tc>
          <w:tcPr>
            <w:tcW w:w="1559" w:type="dxa"/>
          </w:tcPr>
          <w:p w14:paraId="59EBE852" w14:textId="77777777" w:rsidR="00337C40" w:rsidRPr="004255FB" w:rsidRDefault="00337C40" w:rsidP="004255FB">
            <w:pPr>
              <w:rPr>
                <w:rFonts w:ascii="Times" w:hAnsi="Times" w:cs="Times"/>
              </w:rPr>
            </w:pPr>
          </w:p>
        </w:tc>
        <w:tc>
          <w:tcPr>
            <w:tcW w:w="2977" w:type="dxa"/>
          </w:tcPr>
          <w:p w14:paraId="4A3C6A34" w14:textId="77777777" w:rsidR="00337C40" w:rsidRPr="004255FB" w:rsidRDefault="00337C40" w:rsidP="004255FB">
            <w:pPr>
              <w:rPr>
                <w:rFonts w:ascii="Times" w:hAnsi="Times" w:cs="Times"/>
              </w:rPr>
            </w:pPr>
          </w:p>
        </w:tc>
        <w:tc>
          <w:tcPr>
            <w:tcW w:w="1276" w:type="dxa"/>
          </w:tcPr>
          <w:p w14:paraId="0AC3339F" w14:textId="77777777" w:rsidR="00337C40" w:rsidRPr="004255FB" w:rsidRDefault="00337C40" w:rsidP="004255FB"/>
        </w:tc>
      </w:tr>
      <w:tr w:rsidR="00337C40" w:rsidRPr="004255FB" w14:paraId="53CAFD61" w14:textId="77777777" w:rsidTr="00337C40">
        <w:tc>
          <w:tcPr>
            <w:tcW w:w="889" w:type="dxa"/>
          </w:tcPr>
          <w:p w14:paraId="007A29E5" w14:textId="77777777" w:rsidR="00337C40" w:rsidRPr="004255FB" w:rsidRDefault="00337C40" w:rsidP="004255FB">
            <w:pPr>
              <w:rPr>
                <w:rFonts w:ascii="Times" w:hAnsi="Times" w:cs="Times"/>
              </w:rPr>
            </w:pPr>
          </w:p>
        </w:tc>
        <w:tc>
          <w:tcPr>
            <w:tcW w:w="1913" w:type="dxa"/>
          </w:tcPr>
          <w:p w14:paraId="69A5F833" w14:textId="77777777" w:rsidR="00337C40" w:rsidRPr="004255FB" w:rsidRDefault="00337C40" w:rsidP="004255FB">
            <w:pPr>
              <w:rPr>
                <w:rFonts w:ascii="Times" w:hAnsi="Times" w:cs="Times"/>
              </w:rPr>
            </w:pPr>
          </w:p>
        </w:tc>
        <w:tc>
          <w:tcPr>
            <w:tcW w:w="1134" w:type="dxa"/>
          </w:tcPr>
          <w:p w14:paraId="1F2FBDB5" w14:textId="77777777" w:rsidR="00337C40" w:rsidRPr="004255FB" w:rsidRDefault="00337C40" w:rsidP="004255FB">
            <w:pPr>
              <w:rPr>
                <w:rFonts w:ascii="Times" w:hAnsi="Times" w:cs="Times"/>
              </w:rPr>
            </w:pPr>
          </w:p>
        </w:tc>
        <w:tc>
          <w:tcPr>
            <w:tcW w:w="992" w:type="dxa"/>
          </w:tcPr>
          <w:p w14:paraId="058D8D64" w14:textId="77777777" w:rsidR="00337C40" w:rsidRPr="004255FB" w:rsidRDefault="00337C40" w:rsidP="004255FB">
            <w:pPr>
              <w:rPr>
                <w:rFonts w:ascii="Times" w:hAnsi="Times" w:cs="Times"/>
              </w:rPr>
            </w:pPr>
          </w:p>
        </w:tc>
        <w:tc>
          <w:tcPr>
            <w:tcW w:w="1276" w:type="dxa"/>
          </w:tcPr>
          <w:p w14:paraId="2275F77E" w14:textId="77777777" w:rsidR="00337C40" w:rsidRPr="004255FB" w:rsidRDefault="00337C40" w:rsidP="004255FB">
            <w:pPr>
              <w:rPr>
                <w:rFonts w:ascii="Times" w:hAnsi="Times" w:cs="Times"/>
              </w:rPr>
            </w:pPr>
          </w:p>
        </w:tc>
        <w:tc>
          <w:tcPr>
            <w:tcW w:w="1417" w:type="dxa"/>
          </w:tcPr>
          <w:p w14:paraId="22A45F29" w14:textId="77777777" w:rsidR="00337C40" w:rsidRPr="004255FB" w:rsidRDefault="00337C40" w:rsidP="004255FB">
            <w:pPr>
              <w:rPr>
                <w:rFonts w:ascii="Times" w:hAnsi="Times" w:cs="Times"/>
              </w:rPr>
            </w:pPr>
          </w:p>
        </w:tc>
        <w:tc>
          <w:tcPr>
            <w:tcW w:w="1559" w:type="dxa"/>
          </w:tcPr>
          <w:p w14:paraId="16E37F30" w14:textId="77777777" w:rsidR="00337C40" w:rsidRPr="004255FB" w:rsidRDefault="00337C40" w:rsidP="004255FB">
            <w:pPr>
              <w:rPr>
                <w:rFonts w:ascii="Times" w:hAnsi="Times" w:cs="Times"/>
              </w:rPr>
            </w:pPr>
          </w:p>
        </w:tc>
        <w:tc>
          <w:tcPr>
            <w:tcW w:w="2977" w:type="dxa"/>
          </w:tcPr>
          <w:p w14:paraId="30931F5E" w14:textId="77777777" w:rsidR="00337C40" w:rsidRPr="004255FB" w:rsidRDefault="00337C40" w:rsidP="004255FB">
            <w:pPr>
              <w:rPr>
                <w:rFonts w:ascii="Times" w:hAnsi="Times" w:cs="Times"/>
              </w:rPr>
            </w:pPr>
          </w:p>
        </w:tc>
        <w:tc>
          <w:tcPr>
            <w:tcW w:w="1276" w:type="dxa"/>
          </w:tcPr>
          <w:p w14:paraId="17272534" w14:textId="77777777" w:rsidR="00337C40" w:rsidRPr="004255FB" w:rsidRDefault="00337C40" w:rsidP="004255FB"/>
        </w:tc>
      </w:tr>
      <w:tr w:rsidR="00337C40" w:rsidRPr="004255FB" w14:paraId="58C1054D" w14:textId="77777777" w:rsidTr="00337C40">
        <w:tc>
          <w:tcPr>
            <w:tcW w:w="889" w:type="dxa"/>
          </w:tcPr>
          <w:p w14:paraId="2D6742A3" w14:textId="77777777" w:rsidR="00337C40" w:rsidRPr="004255FB" w:rsidRDefault="00337C40" w:rsidP="004255FB">
            <w:pPr>
              <w:rPr>
                <w:rFonts w:ascii="Times" w:hAnsi="Times" w:cs="Times"/>
              </w:rPr>
            </w:pPr>
          </w:p>
        </w:tc>
        <w:tc>
          <w:tcPr>
            <w:tcW w:w="1913" w:type="dxa"/>
          </w:tcPr>
          <w:p w14:paraId="6D743D3B" w14:textId="77777777" w:rsidR="00337C40" w:rsidRPr="004255FB" w:rsidRDefault="00337C40" w:rsidP="004255FB">
            <w:pPr>
              <w:rPr>
                <w:rFonts w:ascii="Times" w:hAnsi="Times" w:cs="Times"/>
              </w:rPr>
            </w:pPr>
          </w:p>
        </w:tc>
        <w:tc>
          <w:tcPr>
            <w:tcW w:w="1134" w:type="dxa"/>
          </w:tcPr>
          <w:p w14:paraId="1F5DEE5B" w14:textId="77777777" w:rsidR="00337C40" w:rsidRPr="004255FB" w:rsidRDefault="00337C40" w:rsidP="004255FB">
            <w:pPr>
              <w:rPr>
                <w:rFonts w:ascii="Times" w:hAnsi="Times" w:cs="Times"/>
              </w:rPr>
            </w:pPr>
          </w:p>
        </w:tc>
        <w:tc>
          <w:tcPr>
            <w:tcW w:w="992" w:type="dxa"/>
          </w:tcPr>
          <w:p w14:paraId="718DDE84" w14:textId="77777777" w:rsidR="00337C40" w:rsidRPr="004255FB" w:rsidRDefault="00337C40" w:rsidP="004255FB">
            <w:pPr>
              <w:rPr>
                <w:rFonts w:ascii="Times" w:hAnsi="Times" w:cs="Times"/>
              </w:rPr>
            </w:pPr>
          </w:p>
        </w:tc>
        <w:tc>
          <w:tcPr>
            <w:tcW w:w="1276" w:type="dxa"/>
          </w:tcPr>
          <w:p w14:paraId="6A9E5667" w14:textId="77777777" w:rsidR="00337C40" w:rsidRPr="004255FB" w:rsidRDefault="00337C40" w:rsidP="004255FB">
            <w:pPr>
              <w:rPr>
                <w:rFonts w:ascii="Times" w:hAnsi="Times" w:cs="Times"/>
              </w:rPr>
            </w:pPr>
          </w:p>
        </w:tc>
        <w:tc>
          <w:tcPr>
            <w:tcW w:w="1417" w:type="dxa"/>
          </w:tcPr>
          <w:p w14:paraId="57658F59" w14:textId="77777777" w:rsidR="00337C40" w:rsidRPr="004255FB" w:rsidRDefault="00337C40" w:rsidP="004255FB">
            <w:pPr>
              <w:rPr>
                <w:rFonts w:ascii="Times" w:hAnsi="Times" w:cs="Times"/>
              </w:rPr>
            </w:pPr>
          </w:p>
        </w:tc>
        <w:tc>
          <w:tcPr>
            <w:tcW w:w="1559" w:type="dxa"/>
          </w:tcPr>
          <w:p w14:paraId="6E3932AE" w14:textId="77777777" w:rsidR="00337C40" w:rsidRPr="004255FB" w:rsidRDefault="00337C40" w:rsidP="004255FB">
            <w:pPr>
              <w:rPr>
                <w:rFonts w:ascii="Times" w:hAnsi="Times" w:cs="Times"/>
              </w:rPr>
            </w:pPr>
          </w:p>
        </w:tc>
        <w:tc>
          <w:tcPr>
            <w:tcW w:w="2977" w:type="dxa"/>
          </w:tcPr>
          <w:p w14:paraId="235A25E3" w14:textId="77777777" w:rsidR="00337C40" w:rsidRPr="004255FB" w:rsidRDefault="00337C40" w:rsidP="004255FB">
            <w:pPr>
              <w:rPr>
                <w:rFonts w:ascii="Times" w:hAnsi="Times" w:cs="Times"/>
              </w:rPr>
            </w:pPr>
          </w:p>
        </w:tc>
        <w:tc>
          <w:tcPr>
            <w:tcW w:w="1276" w:type="dxa"/>
          </w:tcPr>
          <w:p w14:paraId="546C45DD" w14:textId="77777777" w:rsidR="00337C40" w:rsidRPr="004255FB" w:rsidRDefault="00337C40" w:rsidP="004255FB"/>
        </w:tc>
      </w:tr>
      <w:tr w:rsidR="00337C40" w:rsidRPr="004255FB" w14:paraId="0C72D584" w14:textId="77777777" w:rsidTr="00337C40">
        <w:tc>
          <w:tcPr>
            <w:tcW w:w="889" w:type="dxa"/>
          </w:tcPr>
          <w:p w14:paraId="7FF548E4" w14:textId="77777777" w:rsidR="00337C40" w:rsidRPr="004255FB" w:rsidRDefault="00337C40" w:rsidP="004255FB">
            <w:pPr>
              <w:rPr>
                <w:rFonts w:ascii="Times" w:hAnsi="Times" w:cs="Times"/>
              </w:rPr>
            </w:pPr>
          </w:p>
        </w:tc>
        <w:tc>
          <w:tcPr>
            <w:tcW w:w="1913" w:type="dxa"/>
          </w:tcPr>
          <w:p w14:paraId="7FFA3E92" w14:textId="77777777" w:rsidR="00337C40" w:rsidRPr="004255FB" w:rsidRDefault="00337C40" w:rsidP="004255FB">
            <w:pPr>
              <w:rPr>
                <w:rFonts w:ascii="Times" w:hAnsi="Times" w:cs="Times"/>
              </w:rPr>
            </w:pPr>
          </w:p>
        </w:tc>
        <w:tc>
          <w:tcPr>
            <w:tcW w:w="1134" w:type="dxa"/>
          </w:tcPr>
          <w:p w14:paraId="3E3F6F09" w14:textId="77777777" w:rsidR="00337C40" w:rsidRPr="004255FB" w:rsidRDefault="00337C40" w:rsidP="004255FB">
            <w:pPr>
              <w:rPr>
                <w:rFonts w:ascii="Times" w:hAnsi="Times" w:cs="Times"/>
              </w:rPr>
            </w:pPr>
          </w:p>
        </w:tc>
        <w:tc>
          <w:tcPr>
            <w:tcW w:w="992" w:type="dxa"/>
          </w:tcPr>
          <w:p w14:paraId="229379D3" w14:textId="77777777" w:rsidR="00337C40" w:rsidRPr="004255FB" w:rsidRDefault="00337C40" w:rsidP="004255FB">
            <w:pPr>
              <w:rPr>
                <w:rFonts w:ascii="Times" w:hAnsi="Times" w:cs="Times"/>
              </w:rPr>
            </w:pPr>
          </w:p>
        </w:tc>
        <w:tc>
          <w:tcPr>
            <w:tcW w:w="1276" w:type="dxa"/>
          </w:tcPr>
          <w:p w14:paraId="0EB5470E" w14:textId="77777777" w:rsidR="00337C40" w:rsidRPr="004255FB" w:rsidRDefault="00337C40" w:rsidP="004255FB">
            <w:pPr>
              <w:rPr>
                <w:rFonts w:ascii="Times" w:hAnsi="Times" w:cs="Times"/>
              </w:rPr>
            </w:pPr>
          </w:p>
        </w:tc>
        <w:tc>
          <w:tcPr>
            <w:tcW w:w="1417" w:type="dxa"/>
          </w:tcPr>
          <w:p w14:paraId="5B73AECA" w14:textId="77777777" w:rsidR="00337C40" w:rsidRPr="004255FB" w:rsidRDefault="00337C40" w:rsidP="004255FB">
            <w:pPr>
              <w:rPr>
                <w:rFonts w:ascii="Times" w:hAnsi="Times" w:cs="Times"/>
              </w:rPr>
            </w:pPr>
          </w:p>
        </w:tc>
        <w:tc>
          <w:tcPr>
            <w:tcW w:w="1559" w:type="dxa"/>
          </w:tcPr>
          <w:p w14:paraId="000558E6" w14:textId="77777777" w:rsidR="00337C40" w:rsidRPr="004255FB" w:rsidRDefault="00337C40" w:rsidP="004255FB">
            <w:pPr>
              <w:rPr>
                <w:rFonts w:ascii="Times" w:hAnsi="Times" w:cs="Times"/>
              </w:rPr>
            </w:pPr>
          </w:p>
        </w:tc>
        <w:tc>
          <w:tcPr>
            <w:tcW w:w="2977" w:type="dxa"/>
          </w:tcPr>
          <w:p w14:paraId="6830170A" w14:textId="77777777" w:rsidR="00337C40" w:rsidRPr="004255FB" w:rsidRDefault="00337C40" w:rsidP="004255FB">
            <w:pPr>
              <w:rPr>
                <w:rFonts w:ascii="Times" w:hAnsi="Times" w:cs="Times"/>
              </w:rPr>
            </w:pPr>
          </w:p>
        </w:tc>
        <w:tc>
          <w:tcPr>
            <w:tcW w:w="1276" w:type="dxa"/>
          </w:tcPr>
          <w:p w14:paraId="17F0D046" w14:textId="77777777" w:rsidR="00337C40" w:rsidRPr="004255FB" w:rsidRDefault="00337C40" w:rsidP="004255FB"/>
        </w:tc>
      </w:tr>
      <w:tr w:rsidR="00337C40" w:rsidRPr="004255FB" w14:paraId="50FFA892" w14:textId="77777777" w:rsidTr="00337C40">
        <w:tc>
          <w:tcPr>
            <w:tcW w:w="889" w:type="dxa"/>
          </w:tcPr>
          <w:p w14:paraId="2C75D264" w14:textId="77777777" w:rsidR="00337C40" w:rsidRPr="004255FB" w:rsidRDefault="00337C40" w:rsidP="004255FB">
            <w:pPr>
              <w:rPr>
                <w:rFonts w:ascii="Times" w:hAnsi="Times" w:cs="Times"/>
              </w:rPr>
            </w:pPr>
          </w:p>
        </w:tc>
        <w:tc>
          <w:tcPr>
            <w:tcW w:w="1913" w:type="dxa"/>
          </w:tcPr>
          <w:p w14:paraId="3F150AF6" w14:textId="77777777" w:rsidR="00337C40" w:rsidRPr="004255FB" w:rsidRDefault="00337C40" w:rsidP="004255FB">
            <w:pPr>
              <w:rPr>
                <w:rFonts w:ascii="Times" w:hAnsi="Times" w:cs="Times"/>
              </w:rPr>
            </w:pPr>
          </w:p>
        </w:tc>
        <w:tc>
          <w:tcPr>
            <w:tcW w:w="1134" w:type="dxa"/>
          </w:tcPr>
          <w:p w14:paraId="255267E5" w14:textId="77777777" w:rsidR="00337C40" w:rsidRPr="004255FB" w:rsidRDefault="00337C40" w:rsidP="004255FB">
            <w:pPr>
              <w:rPr>
                <w:rFonts w:ascii="Times" w:hAnsi="Times" w:cs="Times"/>
              </w:rPr>
            </w:pPr>
          </w:p>
        </w:tc>
        <w:tc>
          <w:tcPr>
            <w:tcW w:w="992" w:type="dxa"/>
          </w:tcPr>
          <w:p w14:paraId="65687E93" w14:textId="77777777" w:rsidR="00337C40" w:rsidRPr="004255FB" w:rsidRDefault="00337C40" w:rsidP="004255FB">
            <w:pPr>
              <w:rPr>
                <w:rFonts w:ascii="Times" w:hAnsi="Times" w:cs="Times"/>
              </w:rPr>
            </w:pPr>
          </w:p>
        </w:tc>
        <w:tc>
          <w:tcPr>
            <w:tcW w:w="1276" w:type="dxa"/>
          </w:tcPr>
          <w:p w14:paraId="74CCCB0E" w14:textId="77777777" w:rsidR="00337C40" w:rsidRPr="004255FB" w:rsidRDefault="00337C40" w:rsidP="004255FB">
            <w:pPr>
              <w:rPr>
                <w:rFonts w:ascii="Times" w:hAnsi="Times" w:cs="Times"/>
              </w:rPr>
            </w:pPr>
          </w:p>
        </w:tc>
        <w:tc>
          <w:tcPr>
            <w:tcW w:w="1417" w:type="dxa"/>
          </w:tcPr>
          <w:p w14:paraId="6F96C960" w14:textId="77777777" w:rsidR="00337C40" w:rsidRPr="004255FB" w:rsidRDefault="00337C40" w:rsidP="004255FB">
            <w:pPr>
              <w:rPr>
                <w:rFonts w:ascii="Times" w:hAnsi="Times" w:cs="Times"/>
              </w:rPr>
            </w:pPr>
          </w:p>
        </w:tc>
        <w:tc>
          <w:tcPr>
            <w:tcW w:w="1559" w:type="dxa"/>
          </w:tcPr>
          <w:p w14:paraId="06B85A4B" w14:textId="77777777" w:rsidR="00337C40" w:rsidRPr="004255FB" w:rsidRDefault="00337C40" w:rsidP="004255FB">
            <w:pPr>
              <w:rPr>
                <w:rFonts w:ascii="Times" w:hAnsi="Times" w:cs="Times"/>
              </w:rPr>
            </w:pPr>
          </w:p>
        </w:tc>
        <w:tc>
          <w:tcPr>
            <w:tcW w:w="2977" w:type="dxa"/>
          </w:tcPr>
          <w:p w14:paraId="696CB0CE" w14:textId="77777777" w:rsidR="00337C40" w:rsidRPr="004255FB" w:rsidRDefault="00337C40" w:rsidP="004255FB">
            <w:pPr>
              <w:rPr>
                <w:rFonts w:ascii="Times" w:hAnsi="Times" w:cs="Times"/>
              </w:rPr>
            </w:pPr>
          </w:p>
        </w:tc>
        <w:tc>
          <w:tcPr>
            <w:tcW w:w="1276" w:type="dxa"/>
          </w:tcPr>
          <w:p w14:paraId="09C7CC92" w14:textId="77777777" w:rsidR="00337C40" w:rsidRPr="004255FB" w:rsidRDefault="00337C40" w:rsidP="004255FB"/>
        </w:tc>
      </w:tr>
      <w:tr w:rsidR="00337C40" w:rsidRPr="004255FB" w14:paraId="15095511" w14:textId="77777777" w:rsidTr="00337C40">
        <w:tc>
          <w:tcPr>
            <w:tcW w:w="889" w:type="dxa"/>
          </w:tcPr>
          <w:p w14:paraId="7AF2D755" w14:textId="77777777" w:rsidR="00337C40" w:rsidRPr="004255FB" w:rsidRDefault="00337C40" w:rsidP="004255FB">
            <w:pPr>
              <w:rPr>
                <w:rFonts w:ascii="Times" w:hAnsi="Times" w:cs="Times"/>
              </w:rPr>
            </w:pPr>
          </w:p>
        </w:tc>
        <w:tc>
          <w:tcPr>
            <w:tcW w:w="1913" w:type="dxa"/>
          </w:tcPr>
          <w:p w14:paraId="513BC01A" w14:textId="77777777" w:rsidR="00337C40" w:rsidRPr="004255FB" w:rsidRDefault="00337C40" w:rsidP="004255FB">
            <w:pPr>
              <w:rPr>
                <w:rFonts w:ascii="Times" w:hAnsi="Times" w:cs="Times"/>
              </w:rPr>
            </w:pPr>
          </w:p>
        </w:tc>
        <w:tc>
          <w:tcPr>
            <w:tcW w:w="1134" w:type="dxa"/>
          </w:tcPr>
          <w:p w14:paraId="7C4598C2" w14:textId="77777777" w:rsidR="00337C40" w:rsidRPr="004255FB" w:rsidRDefault="00337C40" w:rsidP="004255FB">
            <w:pPr>
              <w:rPr>
                <w:rFonts w:ascii="Times" w:hAnsi="Times" w:cs="Times"/>
              </w:rPr>
            </w:pPr>
          </w:p>
        </w:tc>
        <w:tc>
          <w:tcPr>
            <w:tcW w:w="992" w:type="dxa"/>
          </w:tcPr>
          <w:p w14:paraId="15023939" w14:textId="77777777" w:rsidR="00337C40" w:rsidRPr="004255FB" w:rsidRDefault="00337C40" w:rsidP="004255FB">
            <w:pPr>
              <w:rPr>
                <w:rFonts w:ascii="Times" w:hAnsi="Times" w:cs="Times"/>
              </w:rPr>
            </w:pPr>
          </w:p>
        </w:tc>
        <w:tc>
          <w:tcPr>
            <w:tcW w:w="1276" w:type="dxa"/>
          </w:tcPr>
          <w:p w14:paraId="115A052B" w14:textId="77777777" w:rsidR="00337C40" w:rsidRPr="004255FB" w:rsidRDefault="00337C40" w:rsidP="004255FB">
            <w:pPr>
              <w:rPr>
                <w:rFonts w:ascii="Times" w:hAnsi="Times" w:cs="Times"/>
              </w:rPr>
            </w:pPr>
          </w:p>
        </w:tc>
        <w:tc>
          <w:tcPr>
            <w:tcW w:w="1417" w:type="dxa"/>
          </w:tcPr>
          <w:p w14:paraId="458504B5" w14:textId="77777777" w:rsidR="00337C40" w:rsidRPr="004255FB" w:rsidRDefault="00337C40" w:rsidP="004255FB">
            <w:pPr>
              <w:rPr>
                <w:rFonts w:ascii="Times" w:hAnsi="Times" w:cs="Times"/>
              </w:rPr>
            </w:pPr>
          </w:p>
        </w:tc>
        <w:tc>
          <w:tcPr>
            <w:tcW w:w="1559" w:type="dxa"/>
          </w:tcPr>
          <w:p w14:paraId="1B12758A" w14:textId="77777777" w:rsidR="00337C40" w:rsidRPr="004255FB" w:rsidRDefault="00337C40" w:rsidP="004255FB">
            <w:pPr>
              <w:rPr>
                <w:rFonts w:ascii="Times" w:hAnsi="Times" w:cs="Times"/>
              </w:rPr>
            </w:pPr>
          </w:p>
        </w:tc>
        <w:tc>
          <w:tcPr>
            <w:tcW w:w="2977" w:type="dxa"/>
          </w:tcPr>
          <w:p w14:paraId="2E33E42F" w14:textId="77777777" w:rsidR="00337C40" w:rsidRPr="004255FB" w:rsidRDefault="00337C40" w:rsidP="004255FB">
            <w:pPr>
              <w:rPr>
                <w:rFonts w:ascii="Times" w:hAnsi="Times" w:cs="Times"/>
              </w:rPr>
            </w:pPr>
          </w:p>
        </w:tc>
        <w:tc>
          <w:tcPr>
            <w:tcW w:w="1276" w:type="dxa"/>
          </w:tcPr>
          <w:p w14:paraId="17C5A9A1" w14:textId="77777777" w:rsidR="00337C40" w:rsidRPr="004255FB" w:rsidRDefault="00337C40" w:rsidP="004255FB"/>
        </w:tc>
      </w:tr>
      <w:tr w:rsidR="00337C40" w:rsidRPr="004255FB" w14:paraId="14FE55D2" w14:textId="77777777" w:rsidTr="00337C40">
        <w:tc>
          <w:tcPr>
            <w:tcW w:w="889" w:type="dxa"/>
          </w:tcPr>
          <w:p w14:paraId="22111CE8" w14:textId="77777777" w:rsidR="00337C40" w:rsidRPr="004255FB" w:rsidRDefault="00337C40" w:rsidP="004255FB">
            <w:pPr>
              <w:rPr>
                <w:rFonts w:ascii="Times" w:hAnsi="Times" w:cs="Times"/>
              </w:rPr>
            </w:pPr>
          </w:p>
        </w:tc>
        <w:tc>
          <w:tcPr>
            <w:tcW w:w="1913" w:type="dxa"/>
          </w:tcPr>
          <w:p w14:paraId="058EBECF" w14:textId="77777777" w:rsidR="00337C40" w:rsidRPr="004255FB" w:rsidRDefault="00337C40" w:rsidP="004255FB">
            <w:pPr>
              <w:rPr>
                <w:rFonts w:ascii="Times" w:hAnsi="Times" w:cs="Times"/>
              </w:rPr>
            </w:pPr>
          </w:p>
        </w:tc>
        <w:tc>
          <w:tcPr>
            <w:tcW w:w="1134" w:type="dxa"/>
          </w:tcPr>
          <w:p w14:paraId="503ACC76" w14:textId="77777777" w:rsidR="00337C40" w:rsidRPr="004255FB" w:rsidRDefault="00337C40" w:rsidP="004255FB">
            <w:pPr>
              <w:rPr>
                <w:rFonts w:ascii="Times" w:hAnsi="Times" w:cs="Times"/>
              </w:rPr>
            </w:pPr>
          </w:p>
        </w:tc>
        <w:tc>
          <w:tcPr>
            <w:tcW w:w="992" w:type="dxa"/>
          </w:tcPr>
          <w:p w14:paraId="7AC2ACB8" w14:textId="77777777" w:rsidR="00337C40" w:rsidRPr="004255FB" w:rsidRDefault="00337C40" w:rsidP="004255FB">
            <w:pPr>
              <w:rPr>
                <w:rFonts w:ascii="Times" w:hAnsi="Times" w:cs="Times"/>
              </w:rPr>
            </w:pPr>
          </w:p>
        </w:tc>
        <w:tc>
          <w:tcPr>
            <w:tcW w:w="1276" w:type="dxa"/>
          </w:tcPr>
          <w:p w14:paraId="19691797" w14:textId="77777777" w:rsidR="00337C40" w:rsidRPr="004255FB" w:rsidRDefault="00337C40" w:rsidP="004255FB">
            <w:pPr>
              <w:rPr>
                <w:rFonts w:ascii="Times" w:hAnsi="Times" w:cs="Times"/>
              </w:rPr>
            </w:pPr>
          </w:p>
        </w:tc>
        <w:tc>
          <w:tcPr>
            <w:tcW w:w="1417" w:type="dxa"/>
          </w:tcPr>
          <w:p w14:paraId="6FBAC25C" w14:textId="77777777" w:rsidR="00337C40" w:rsidRPr="004255FB" w:rsidRDefault="00337C40" w:rsidP="004255FB">
            <w:pPr>
              <w:rPr>
                <w:rFonts w:ascii="Times" w:hAnsi="Times" w:cs="Times"/>
              </w:rPr>
            </w:pPr>
          </w:p>
        </w:tc>
        <w:tc>
          <w:tcPr>
            <w:tcW w:w="1559" w:type="dxa"/>
          </w:tcPr>
          <w:p w14:paraId="6ABF40B3" w14:textId="77777777" w:rsidR="00337C40" w:rsidRPr="004255FB" w:rsidRDefault="00337C40" w:rsidP="004255FB">
            <w:pPr>
              <w:rPr>
                <w:rFonts w:ascii="Times" w:hAnsi="Times" w:cs="Times"/>
              </w:rPr>
            </w:pPr>
          </w:p>
        </w:tc>
        <w:tc>
          <w:tcPr>
            <w:tcW w:w="2977" w:type="dxa"/>
          </w:tcPr>
          <w:p w14:paraId="462207D7" w14:textId="77777777" w:rsidR="00337C40" w:rsidRPr="004255FB" w:rsidRDefault="00337C40" w:rsidP="004255FB">
            <w:pPr>
              <w:rPr>
                <w:rFonts w:ascii="Times" w:hAnsi="Times" w:cs="Times"/>
              </w:rPr>
            </w:pPr>
          </w:p>
        </w:tc>
        <w:tc>
          <w:tcPr>
            <w:tcW w:w="1276" w:type="dxa"/>
          </w:tcPr>
          <w:p w14:paraId="2293A3C4" w14:textId="77777777" w:rsidR="00337C40" w:rsidRPr="004255FB" w:rsidRDefault="00337C40" w:rsidP="004255FB"/>
        </w:tc>
      </w:tr>
    </w:tbl>
    <w:p w14:paraId="7C2F14EE" w14:textId="77777777" w:rsidR="00FB3660" w:rsidRPr="004255FB" w:rsidRDefault="00FB3660"/>
    <w:p w14:paraId="3542DEC8" w14:textId="77777777" w:rsidR="00FB3660" w:rsidRDefault="00337C40" w:rsidP="004312AC">
      <w:pPr>
        <w:jc w:val="both"/>
      </w:pPr>
      <w:r>
        <w:rPr>
          <w:rFonts w:ascii="Times" w:hAnsi="Times" w:cs="Times"/>
          <w:b/>
        </w:rPr>
        <w:t xml:space="preserve">Many thanks for your help and co-operation with pre-entry. </w:t>
      </w:r>
      <w:r>
        <w:rPr>
          <w:rFonts w:ascii="Times" w:hAnsi="Times" w:cs="Times"/>
        </w:rPr>
        <w:t xml:space="preserve">We are offering the Equitation course as an extra to our programme to enable those riders wishing to go to State Equitation the opportunity to gain results in Equitation, in order to nominate for State . </w:t>
      </w:r>
      <w:r>
        <w:rPr>
          <w:rFonts w:ascii="Times" w:hAnsi="Times" w:cs="Times"/>
          <w:b/>
        </w:rPr>
        <w:t>Please</w:t>
      </w:r>
      <w:r>
        <w:rPr>
          <w:rFonts w:ascii="Times" w:hAnsi="Times" w:cs="Times"/>
        </w:rPr>
        <w:t xml:space="preserve"> help us out by including all riders from your club wishing to take up this chance. It is hoped by pre-entering that the Equitation will become a quicker process on the day. Riders competing in Equitation </w:t>
      </w:r>
      <w:r>
        <w:rPr>
          <w:rFonts w:ascii="Times" w:hAnsi="Times" w:cs="Times"/>
          <w:b/>
        </w:rPr>
        <w:t xml:space="preserve">will not </w:t>
      </w:r>
      <w:r>
        <w:rPr>
          <w:rFonts w:ascii="Times" w:hAnsi="Times" w:cs="Times"/>
        </w:rPr>
        <w:t>be able to complete in the A2 rounds of jumping. Riders choose either Equitation or A2 jump rounds to compete in.</w:t>
      </w:r>
    </w:p>
    <w:sectPr w:rsidR="00FB3660" w:rsidSect="004312AC">
      <w:pgSz w:w="16840" w:h="11900" w:orient="landscape"/>
      <w:pgMar w:top="1134" w:right="1134" w:bottom="1701" w:left="1134"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152F97" w14:textId="77777777" w:rsidR="004255FB" w:rsidRDefault="004255FB" w:rsidP="004255FB">
      <w:r>
        <w:separator/>
      </w:r>
    </w:p>
  </w:endnote>
  <w:endnote w:type="continuationSeparator" w:id="0">
    <w:p w14:paraId="412DC3CF" w14:textId="77777777" w:rsidR="004255FB" w:rsidRDefault="004255FB" w:rsidP="004255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695CEC" w14:textId="77777777" w:rsidR="004255FB" w:rsidRDefault="004255FB" w:rsidP="004255FB">
      <w:r>
        <w:separator/>
      </w:r>
    </w:p>
  </w:footnote>
  <w:footnote w:type="continuationSeparator" w:id="0">
    <w:p w14:paraId="0C22B3D4" w14:textId="77777777" w:rsidR="004255FB" w:rsidRDefault="004255FB" w:rsidP="004255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FB3660"/>
    <w:rsid w:val="00337C40"/>
    <w:rsid w:val="004255FB"/>
    <w:rsid w:val="004312AC"/>
    <w:rsid w:val="00911A4F"/>
    <w:rsid w:val="00A34014"/>
    <w:rsid w:val="00C0226F"/>
    <w:rsid w:val="00FB36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7C8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255F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4255FB"/>
    <w:pPr>
      <w:tabs>
        <w:tab w:val="center" w:pos="4320"/>
        <w:tab w:val="right" w:pos="8640"/>
      </w:tabs>
    </w:pPr>
  </w:style>
  <w:style w:type="character" w:customStyle="1" w:styleId="HeaderChar">
    <w:name w:val="Header Char"/>
    <w:basedOn w:val="DefaultParagraphFont"/>
    <w:link w:val="Header"/>
    <w:uiPriority w:val="99"/>
    <w:rsid w:val="004255FB"/>
  </w:style>
  <w:style w:type="paragraph" w:styleId="Footer">
    <w:name w:val="footer"/>
    <w:basedOn w:val="Normal"/>
    <w:link w:val="FooterChar"/>
    <w:uiPriority w:val="99"/>
    <w:unhideWhenUsed/>
    <w:rsid w:val="004255FB"/>
    <w:pPr>
      <w:tabs>
        <w:tab w:val="center" w:pos="4320"/>
        <w:tab w:val="right" w:pos="8640"/>
      </w:tabs>
    </w:pPr>
  </w:style>
  <w:style w:type="character" w:customStyle="1" w:styleId="FooterChar">
    <w:name w:val="Footer Char"/>
    <w:basedOn w:val="DefaultParagraphFont"/>
    <w:link w:val="Footer"/>
    <w:uiPriority w:val="99"/>
    <w:rsid w:val="004255FB"/>
  </w:style>
  <w:style w:type="character" w:styleId="Hyperlink">
    <w:name w:val="Hyperlink"/>
    <w:basedOn w:val="DefaultParagraphFont"/>
    <w:uiPriority w:val="99"/>
    <w:unhideWhenUsed/>
    <w:rsid w:val="00337C40"/>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jwi17304@bigpond.net.au?subject=Pre-Entry%20for%20Equitation"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 xmlns="http://schemas.apple.com/cocoa/2006/metadata">
  <generator>CocoaOOXMLWriter/1344.72</generator>
</me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8C280B-CE94-4540-BD6F-6668CE507617}">
  <ds:schemaRefs>
    <ds:schemaRef ds:uri="http://schemas.apple.com/cocoa/2006/metadata"/>
  </ds:schemaRefs>
</ds:datastoreItem>
</file>

<file path=customXml/itemProps2.xml><?xml version="1.0" encoding="utf-8"?>
<ds:datastoreItem xmlns:ds="http://schemas.openxmlformats.org/officeDocument/2006/customXml" ds:itemID="{1947CB56-D496-824F-8C25-BEA8A80D3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315</Words>
  <Characters>1559</Characters>
  <Application>Microsoft Macintosh Word</Application>
  <DocSecurity>0</DocSecurity>
  <Lines>141</Lines>
  <Paragraphs>31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1843</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c:creator>
  <cp:keywords/>
  <dc:description/>
  <cp:lastModifiedBy>Rosie Sutherland</cp:lastModifiedBy>
  <cp:revision>7</cp:revision>
  <dcterms:created xsi:type="dcterms:W3CDTF">2015-02-21T01:38:00Z</dcterms:created>
  <dcterms:modified xsi:type="dcterms:W3CDTF">2015-02-21T02:25:00Z</dcterms:modified>
  <cp:category/>
</cp:coreProperties>
</file>